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6"/>
          <w:szCs w:val="26"/>
          <w:highlight w:val="white"/>
        </w:rPr>
      </w:pP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ANEXO I - PROPOSTA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6"/>
          <w:szCs w:val="26"/>
          <w:highlight w:val="white"/>
        </w:rPr>
      </w:pP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CHAMADA DE SELEÇÃO DE ESPETÁCULOS E OFICINAS DE TEATRO - CENA CATARINA</w:t>
      </w:r>
    </w:p>
    <w:p w:rsidR="00000000" w:rsidDel="00000000" w:rsidP="00000000" w:rsidRDefault="00000000" w:rsidRPr="00000000" w14:paraId="00000003">
      <w:pPr>
        <w:jc w:val="center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(*É obrigatório o preenchimento de </w:t>
      </w:r>
      <w:r w:rsidDel="00000000" w:rsidR="00000000" w:rsidRPr="00000000">
        <w:rPr>
          <w:highlight w:val="white"/>
          <w:u w:val="single"/>
          <w:rtl w:val="0"/>
        </w:rPr>
        <w:t xml:space="preserve">todos os campos marcados com asterisco</w:t>
      </w:r>
      <w:r w:rsidDel="00000000" w:rsidR="00000000" w:rsidRPr="00000000">
        <w:rPr>
          <w:highlight w:val="white"/>
          <w:rtl w:val="0"/>
        </w:rPr>
        <w:t xml:space="preserve">)</w:t>
      </w:r>
    </w:p>
    <w:p w:rsidR="00000000" w:rsidDel="00000000" w:rsidP="00000000" w:rsidRDefault="00000000" w:rsidRPr="00000000" w14:paraId="00000005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spacing w:before="140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1.  IDENTIFICAÇÃO DA PROPOSTA</w:t>
      </w:r>
    </w:p>
    <w:p w:rsidR="00000000" w:rsidDel="00000000" w:rsidP="00000000" w:rsidRDefault="00000000" w:rsidRPr="00000000" w14:paraId="00000006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spacing w:before="240" w:line="360" w:lineRule="auto"/>
        <w:jc w:val="both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Nome da Proposta*: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spacing w:before="240" w:line="360" w:lineRule="auto"/>
        <w:jc w:val="both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Razão Social do Proponente*</w:t>
      </w:r>
      <w:r w:rsidDel="00000000" w:rsidR="00000000" w:rsidRPr="00000000">
        <w:rPr>
          <w:highlight w:val="white"/>
          <w:rtl w:val="0"/>
        </w:rPr>
        <w:t xml:space="preserve">:</w:t>
      </w:r>
    </w:p>
    <w:p w:rsidR="00000000" w:rsidDel="00000000" w:rsidP="00000000" w:rsidRDefault="00000000" w:rsidRPr="00000000" w14:paraId="00000008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spacing w:before="240" w:line="360" w:lineRule="auto"/>
        <w:jc w:val="both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Nº CNPJ*: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spacing w:before="240" w:line="360" w:lineRule="auto"/>
        <w:jc w:val="both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Nome Fantasia (</w:t>
      </w:r>
      <w:r w:rsidDel="00000000" w:rsidR="00000000" w:rsidRPr="00000000">
        <w:rPr>
          <w:highlight w:val="white"/>
          <w:rtl w:val="0"/>
        </w:rPr>
        <w:t xml:space="preserve">Opcional</w:t>
      </w:r>
      <w:r w:rsidDel="00000000" w:rsidR="00000000" w:rsidRPr="00000000">
        <w:rPr>
          <w:b w:val="1"/>
          <w:highlight w:val="white"/>
          <w:rtl w:val="0"/>
        </w:rPr>
        <w:t xml:space="preserve">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spacing w:before="240" w:line="360" w:lineRule="auto"/>
        <w:jc w:val="both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Endereço Completo: (</w:t>
      </w:r>
      <w:r w:rsidDel="00000000" w:rsidR="00000000" w:rsidRPr="00000000">
        <w:rPr>
          <w:highlight w:val="white"/>
          <w:rtl w:val="0"/>
        </w:rPr>
        <w:t xml:space="preserve">Rua, CEP, Bairro, Cidade e Estado</w:t>
      </w:r>
      <w:r w:rsidDel="00000000" w:rsidR="00000000" w:rsidRPr="00000000">
        <w:rPr>
          <w:b w:val="1"/>
          <w:highlight w:val="white"/>
          <w:rtl w:val="0"/>
        </w:rPr>
        <w:t xml:space="preserve">)*: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spacing w:before="240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spacing w:before="240" w:line="360" w:lineRule="auto"/>
        <w:jc w:val="both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Nome Completo do Representante Legal*: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spacing w:before="240" w:line="360" w:lineRule="auto"/>
        <w:jc w:val="both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Nº CPF do Representante Legal*: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spacing w:before="240" w:line="360" w:lineRule="auto"/>
        <w:jc w:val="both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Nº RG do Representante Legal*: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spacing w:before="240" w:line="360" w:lineRule="auto"/>
        <w:jc w:val="both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E-mail de Contato*: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spacing w:before="240" w:line="360" w:lineRule="auto"/>
        <w:jc w:val="both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Telefone de Contato (</w:t>
      </w:r>
      <w:r w:rsidDel="00000000" w:rsidR="00000000" w:rsidRPr="00000000">
        <w:rPr>
          <w:highlight w:val="white"/>
          <w:rtl w:val="0"/>
        </w:rPr>
        <w:t xml:space="preserve">preferencialmente WhatssApp</w:t>
      </w:r>
      <w:r w:rsidDel="00000000" w:rsidR="00000000" w:rsidRPr="00000000">
        <w:rPr>
          <w:b w:val="1"/>
          <w:highlight w:val="white"/>
          <w:rtl w:val="0"/>
        </w:rPr>
        <w:t xml:space="preserve">)*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highlight w:val="white"/>
        </w:rPr>
      </w:pPr>
      <w:r w:rsidDel="00000000" w:rsidR="00000000" w:rsidRPr="00000000">
        <w:rPr>
          <w:b w:val="1"/>
          <w:highlight w:val="white"/>
          <w:u w:val="single"/>
          <w:rtl w:val="0"/>
        </w:rPr>
        <w:t xml:space="preserve">2. PROPOSTA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b w:val="1"/>
          <w:sz w:val="18"/>
          <w:szCs w:val="18"/>
          <w:highlight w:val="white"/>
          <w:u w:val="single"/>
        </w:rPr>
      </w:pPr>
      <w:r w:rsidDel="00000000" w:rsidR="00000000" w:rsidRPr="00000000">
        <w:rPr>
          <w:highlight w:val="white"/>
          <w:rtl w:val="0"/>
        </w:rPr>
        <w:t xml:space="preserve">2.1 SOBRE A PROPOSTA DE OBRA E ESPETÁCULO</w:t>
      </w:r>
      <w:r w:rsidDel="00000000" w:rsidR="00000000" w:rsidRPr="00000000">
        <w:rPr>
          <w:b w:val="1"/>
          <w:highlight w:val="white"/>
          <w:rtl w:val="0"/>
        </w:rPr>
        <w:t xml:space="preserve"> </w:t>
      </w:r>
      <w:r w:rsidDel="00000000" w:rsidR="00000000" w:rsidRPr="00000000">
        <w:rPr>
          <w:b w:val="1"/>
          <w:sz w:val="18"/>
          <w:szCs w:val="18"/>
          <w:highlight w:val="white"/>
          <w:u w:val="single"/>
          <w:rtl w:val="0"/>
        </w:rPr>
        <w:t xml:space="preserve">(Para propostas apenas de ações formativas preencher somente o item 2.2)</w:t>
      </w:r>
    </w:p>
    <w:p w:rsidR="00000000" w:rsidDel="00000000" w:rsidP="00000000" w:rsidRDefault="00000000" w:rsidRPr="00000000" w14:paraId="00000025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b w:val="1"/>
          <w:highlight w:val="green"/>
        </w:rPr>
      </w:pPr>
      <w:r w:rsidDel="00000000" w:rsidR="00000000" w:rsidRPr="00000000">
        <w:rPr>
          <w:b w:val="1"/>
          <w:highlight w:val="white"/>
          <w:rtl w:val="0"/>
        </w:rPr>
        <w:t xml:space="preserve">Nome da Obra/Espetáculo: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b w:val="1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b w:val="1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b w:val="1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b w:val="1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Sinopse (</w:t>
      </w:r>
      <w:r w:rsidDel="00000000" w:rsidR="00000000" w:rsidRPr="00000000">
        <w:rPr>
          <w:highlight w:val="white"/>
          <w:rtl w:val="0"/>
        </w:rPr>
        <w:t xml:space="preserve">Apresente</w:t>
      </w:r>
      <w:r w:rsidDel="00000000" w:rsidR="00000000" w:rsidRPr="00000000">
        <w:rPr>
          <w:highlight w:val="white"/>
          <w:rtl w:val="0"/>
        </w:rPr>
        <w:t xml:space="preserve"> a sinopse do espetáculo):</w:t>
      </w:r>
    </w:p>
    <w:p w:rsidR="00000000" w:rsidDel="00000000" w:rsidP="00000000" w:rsidRDefault="00000000" w:rsidRPr="00000000" w14:paraId="0000002C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Classificação Indicativa e Público alvo da obra (Especificar): </w:t>
      </w:r>
    </w:p>
    <w:p w:rsidR="00000000" w:rsidDel="00000000" w:rsidP="00000000" w:rsidRDefault="00000000" w:rsidRPr="00000000" w14:paraId="00000035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Espaço cênico (apontar e justificar - caso seja espaço alternativo - conforme ANEXO IV) :  </w:t>
      </w:r>
    </w:p>
    <w:p w:rsidR="00000000" w:rsidDel="00000000" w:rsidP="00000000" w:rsidRDefault="00000000" w:rsidRPr="00000000" w14:paraId="0000003B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sz w:val="18"/>
          <w:szCs w:val="18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2.1.1 Vídeo da obra - 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PDF com link para acessar vídeo completo e contínuo do espetáculo que será apresentado, objeto da proposta, tanto com relação ao elenco, quanto à encenação, podendo haver movimentação/troca de câmera e zoom. </w:t>
      </w:r>
    </w:p>
    <w:p w:rsidR="00000000" w:rsidDel="00000000" w:rsidP="00000000" w:rsidRDefault="00000000" w:rsidRPr="00000000" w14:paraId="00000043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sz w:val="18"/>
          <w:szCs w:val="18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2.1.2 Texto e autorização - </w:t>
      </w: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PDF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 com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link para acessar cópia integral do texto a ser apresentado, acompanhado de autorização do autor ou de seu representante legal para a montagem, além de cópia integral do original em caso de adaptação;</w:t>
      </w:r>
    </w:p>
    <w:p w:rsidR="00000000" w:rsidDel="00000000" w:rsidP="00000000" w:rsidRDefault="00000000" w:rsidRPr="00000000" w14:paraId="0000004A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sz w:val="18"/>
          <w:szCs w:val="18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2.1.3 Rider Técnico de luz - </w:t>
      </w: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Apresentar link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 para acessar o rider técnico de luz necessário para a apresentação do espetáculo. </w:t>
      </w:r>
    </w:p>
    <w:p w:rsidR="00000000" w:rsidDel="00000000" w:rsidP="00000000" w:rsidRDefault="00000000" w:rsidRPr="00000000" w14:paraId="00000050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sz w:val="18"/>
          <w:szCs w:val="18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2.1.4 Rider Técnico de som - 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Apresentar link para acessar rider técnico de som necessário para a apresentação do espetáculo. </w:t>
      </w:r>
    </w:p>
    <w:p w:rsidR="00000000" w:rsidDel="00000000" w:rsidP="00000000" w:rsidRDefault="00000000" w:rsidRPr="00000000" w14:paraId="00000056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sz w:val="18"/>
          <w:szCs w:val="18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2.1.5 CENOGRAFIA - 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Apresentar link para acessar arquivo com informações de cenário e, caso houver,  demandas de produção local para a apresentação do espetáculo. </w:t>
      </w:r>
    </w:p>
    <w:p w:rsidR="00000000" w:rsidDel="00000000" w:rsidP="00000000" w:rsidRDefault="00000000" w:rsidRPr="00000000" w14:paraId="0000005C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sz w:val="18"/>
          <w:szCs w:val="18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2.1.6 Argumento - 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Apresentar de forma breve, a relevância da obra e o que mais considerar relevante. (Recomenda-se algo com no máximo 2 parágrafos)</w:t>
      </w:r>
    </w:p>
    <w:p w:rsidR="00000000" w:rsidDel="00000000" w:rsidP="00000000" w:rsidRDefault="00000000" w:rsidRPr="00000000" w14:paraId="00000063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color w:val="0000ff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2.2 SOBRE A PROPOSTA DE AÇÕES FORMATIVAS </w:t>
      </w:r>
      <w:r w:rsidDel="00000000" w:rsidR="00000000" w:rsidRPr="00000000">
        <w:rPr>
          <w:b w:val="1"/>
          <w:highlight w:val="white"/>
          <w:rtl w:val="0"/>
        </w:rPr>
        <w:t xml:space="preserve">(Preencher se houver)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color w:val="0000ff"/>
          <w:sz w:val="17"/>
          <w:szCs w:val="1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Tipo de ação (indicar se é palestra ou oficina): </w:t>
      </w:r>
    </w:p>
    <w:p w:rsidR="00000000" w:rsidDel="00000000" w:rsidP="00000000" w:rsidRDefault="00000000" w:rsidRPr="00000000" w14:paraId="0000007F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Título:</w:t>
      </w:r>
    </w:p>
    <w:p w:rsidR="00000000" w:rsidDel="00000000" w:rsidP="00000000" w:rsidRDefault="00000000" w:rsidRPr="00000000" w14:paraId="00000081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Resumo da proposta:</w:t>
      </w:r>
    </w:p>
    <w:p w:rsidR="00000000" w:rsidDel="00000000" w:rsidP="00000000" w:rsidRDefault="00000000" w:rsidRPr="00000000" w14:paraId="00000083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Público Alvo:</w:t>
      </w:r>
    </w:p>
    <w:p w:rsidR="00000000" w:rsidDel="00000000" w:rsidP="00000000" w:rsidRDefault="00000000" w:rsidRPr="00000000" w14:paraId="00000089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Número máximo de vagas:</w:t>
      </w:r>
    </w:p>
    <w:p w:rsidR="00000000" w:rsidDel="00000000" w:rsidP="00000000" w:rsidRDefault="00000000" w:rsidRPr="00000000" w14:paraId="0000008D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Carga horária:</w:t>
      </w:r>
    </w:p>
    <w:p w:rsidR="00000000" w:rsidDel="00000000" w:rsidP="00000000" w:rsidRDefault="00000000" w:rsidRPr="00000000" w14:paraId="00000090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Conteúdo programático/tema:</w:t>
      </w:r>
    </w:p>
    <w:p w:rsidR="00000000" w:rsidDel="00000000" w:rsidP="00000000" w:rsidRDefault="00000000" w:rsidRPr="00000000" w14:paraId="00000094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Metodologia:</w:t>
      </w:r>
    </w:p>
    <w:p w:rsidR="00000000" w:rsidDel="00000000" w:rsidP="00000000" w:rsidRDefault="00000000" w:rsidRPr="00000000" w14:paraId="0000009B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Necessidades Técnicas:</w:t>
      </w:r>
    </w:p>
    <w:p w:rsidR="00000000" w:rsidDel="00000000" w:rsidP="00000000" w:rsidRDefault="00000000" w:rsidRPr="00000000" w14:paraId="000000A2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Observações:</w:t>
      </w:r>
    </w:p>
    <w:p w:rsidR="00000000" w:rsidDel="00000000" w:rsidP="00000000" w:rsidRDefault="00000000" w:rsidRPr="00000000" w14:paraId="000000A8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b w:val="1"/>
          <w:sz w:val="18"/>
          <w:szCs w:val="18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2.3 PROPONENTE E EQUIPE - </w:t>
      </w: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Colocar informações sobre o proponente demais profissionais envolvidos</w:t>
      </w:r>
    </w:p>
    <w:p w:rsidR="00000000" w:rsidDel="00000000" w:rsidP="00000000" w:rsidRDefault="00000000" w:rsidRPr="00000000" w14:paraId="000000AE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Histórico Resumido do Proponente -</w:t>
      </w:r>
      <w:r w:rsidDel="00000000" w:rsidR="00000000" w:rsidRPr="00000000">
        <w:rPr>
          <w:highlight w:val="white"/>
          <w:rtl w:val="0"/>
        </w:rPr>
        <w:t xml:space="preserve"> Insira de forma sucinta informações sobre o proponente (Máximo 30 linhas)</w:t>
      </w:r>
    </w:p>
    <w:p w:rsidR="00000000" w:rsidDel="00000000" w:rsidP="00000000" w:rsidRDefault="00000000" w:rsidRPr="00000000" w14:paraId="000000B0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sz w:val="18"/>
          <w:szCs w:val="18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2.3.1 Currículo e/ou Portfólio do Proponente </w:t>
      </w:r>
      <w:r w:rsidDel="00000000" w:rsidR="00000000" w:rsidRPr="00000000">
        <w:rPr>
          <w:highlight w:val="white"/>
          <w:rtl w:val="0"/>
        </w:rPr>
        <w:t xml:space="preserve">- </w:t>
      </w:r>
      <w:r w:rsidDel="00000000" w:rsidR="00000000" w:rsidRPr="00000000">
        <w:rPr>
          <w:sz w:val="18"/>
          <w:szCs w:val="18"/>
          <w:highlight w:val="white"/>
          <w:u w:val="single"/>
          <w:rtl w:val="0"/>
        </w:rPr>
        <w:t xml:space="preserve">Inserir link(s)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 para acessar material do proponente como portfólio e/ou currículo completo em PDF, fotos, materiais de jornal, redes sociais, clipagem, plataformas de música e de vídeo, por exemplo). </w:t>
      </w:r>
    </w:p>
    <w:p w:rsidR="00000000" w:rsidDel="00000000" w:rsidP="00000000" w:rsidRDefault="00000000" w:rsidRPr="00000000" w14:paraId="000000BF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2.4 Equipe Técnica  - 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Listar equipe técnica, sinalizando a função de cada pessoa envolvida</w:t>
      </w:r>
      <w:r w:rsidDel="00000000" w:rsidR="00000000" w:rsidRPr="00000000">
        <w:rPr>
          <w:highlight w:val="white"/>
          <w:rtl w:val="0"/>
        </w:rPr>
        <w:t xml:space="preserve">. </w:t>
      </w:r>
    </w:p>
    <w:p w:rsidR="00000000" w:rsidDel="00000000" w:rsidP="00000000" w:rsidRDefault="00000000" w:rsidRPr="00000000" w14:paraId="000000C6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sz w:val="18"/>
          <w:szCs w:val="18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2.4.1 Currículo e/ou Portfólio da Equipe Técnica </w:t>
      </w:r>
      <w:r w:rsidDel="00000000" w:rsidR="00000000" w:rsidRPr="00000000">
        <w:rPr>
          <w:highlight w:val="white"/>
          <w:rtl w:val="0"/>
        </w:rPr>
        <w:t xml:space="preserve">- </w:t>
      </w:r>
      <w:r w:rsidDel="00000000" w:rsidR="00000000" w:rsidRPr="00000000">
        <w:rPr>
          <w:sz w:val="18"/>
          <w:szCs w:val="18"/>
          <w:highlight w:val="white"/>
          <w:u w:val="single"/>
          <w:rtl w:val="0"/>
        </w:rPr>
        <w:t xml:space="preserve">Inserir link(s)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 para acessar material dos artistas/profissionais como portfólio e/ou currículo completo em PDF, fotos, materiais de jornal, redes sociais, clipagem, plataformas de música e de vídeo, por exemplo). </w:t>
      </w:r>
    </w:p>
    <w:p w:rsidR="00000000" w:rsidDel="00000000" w:rsidP="00000000" w:rsidRDefault="00000000" w:rsidRPr="00000000" w14:paraId="000000D0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spacing w:line="240" w:lineRule="auto"/>
        <w:jc w:val="both"/>
        <w:rPr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